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2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ABCEC63" wp14:paraId="423B8418" wp14:textId="0D17217F">
      <w:pPr>
        <w:shd w:val="clear" w:color="auto" w:fill="FFFFFF" w:themeFill="background1"/>
        <w:spacing w:before="0" w:beforeAutospacing="off" w:after="0" w:afterAutospacing="off"/>
        <w:ind w:left="0" w:righ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ABCEC63" w:rsidR="6A4B8A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Embedded Systems Lab [CS-16203] </w:t>
      </w:r>
    </w:p>
    <w:p xmlns:wp14="http://schemas.microsoft.com/office/word/2010/wordml" w:rsidP="1ABCEC63" wp14:paraId="2A81A9EC" wp14:textId="1B1CB322">
      <w:pPr>
        <w:shd w:val="clear" w:color="auto" w:fill="FFFFFF" w:themeFill="background1"/>
        <w:spacing w:before="0" w:beforeAutospacing="off" w:after="0" w:afterAutospacing="off"/>
        <w:ind w:left="0" w:right="0"/>
        <w:jc w:val="center"/>
      </w:pPr>
      <w:r w:rsidRPr="327456BC" w:rsidR="6A4B8A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Assignment 1 </w:t>
      </w:r>
    </w:p>
    <w:p xmlns:wp14="http://schemas.microsoft.com/office/word/2010/wordml" w:rsidP="1ABCEC63" wp14:paraId="384A541B" wp14:textId="73B32176">
      <w:pPr>
        <w:shd w:val="clear" w:color="auto" w:fill="FFFFFF" w:themeFill="background1"/>
        <w:spacing w:before="206" w:beforeAutospacing="off" w:after="0" w:afterAutospacing="off"/>
        <w:ind w:left="156" w:right="-20"/>
        <w:jc w:val="left"/>
      </w:pPr>
      <w:r w:rsidRPr="1ABCEC63" w:rsidR="6A4B8A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To be done using EdSim51 simulator: </w:t>
      </w:r>
    </w:p>
    <w:p xmlns:wp14="http://schemas.microsoft.com/office/word/2010/wordml" w:rsidP="1ABCEC63" wp14:paraId="59769C0C" wp14:textId="601A9240">
      <w:pPr>
        <w:shd w:val="clear" w:color="auto" w:fill="FFFFFF" w:themeFill="background1"/>
        <w:spacing w:before="16" w:beforeAutospacing="off" w:after="0" w:afterAutospacing="off"/>
        <w:ind w:left="718" w:right="120" w:hanging="349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2. Write a program in assembly language to add two 8 bit numbers with various addressing modes:  </w:t>
      </w:r>
    </w:p>
    <w:p xmlns:wp14="http://schemas.microsoft.com/office/word/2010/wordml" w:rsidP="1ABCEC63" wp14:paraId="4D6F4ABF" wp14:textId="2C841F20">
      <w:pPr>
        <w:shd w:val="clear" w:color="auto" w:fill="FFFFFF" w:themeFill="background1"/>
        <w:spacing w:before="171" w:beforeAutospacing="off" w:after="0" w:afterAutospacing="off"/>
        <w:ind w:left="363" w:right="-20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-Direct Mode  </w:t>
      </w:r>
    </w:p>
    <w:p xmlns:wp14="http://schemas.microsoft.com/office/word/2010/wordml" w:rsidP="1ABCEC63" wp14:paraId="461FBA8F" wp14:textId="299DC3EA">
      <w:pPr>
        <w:pStyle w:val="Normal"/>
        <w:shd w:val="clear" w:color="auto" w:fill="FFFFFF" w:themeFill="background1"/>
        <w:spacing w:before="171" w:beforeAutospacing="off" w:after="0" w:afterAutospacing="off"/>
        <w:ind w:left="363" w:right="-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9F7CC0A">
        <w:drawing>
          <wp:inline xmlns:wp14="http://schemas.microsoft.com/office/word/2010/wordprocessingDrawing" wp14:editId="5A3BBA6D" wp14:anchorId="59DA2014">
            <wp:extent cx="3992148" cy="2724150"/>
            <wp:effectExtent l="0" t="0" r="0" b="0"/>
            <wp:docPr id="1203253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207a80b7146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148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06D2AB96" wp14:textId="2E101B58">
      <w:pPr>
        <w:shd w:val="clear" w:color="auto" w:fill="FFFFFF" w:themeFill="background1"/>
        <w:spacing w:before="202" w:beforeAutospacing="off" w:after="0" w:afterAutospacing="off"/>
        <w:ind w:left="363" w:right="-20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-Immediate Mode  </w:t>
      </w:r>
    </w:p>
    <w:p xmlns:wp14="http://schemas.microsoft.com/office/word/2010/wordml" w:rsidP="1ABCEC63" wp14:paraId="63C30A20" wp14:textId="04F286E8">
      <w:pPr>
        <w:pStyle w:val="Normal"/>
        <w:shd w:val="clear" w:color="auto" w:fill="FFFFFF" w:themeFill="background1"/>
        <w:spacing w:before="202" w:beforeAutospacing="off" w:after="0" w:afterAutospacing="off"/>
        <w:ind w:left="363" w:right="-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3FB0D507">
        <w:drawing>
          <wp:inline xmlns:wp14="http://schemas.microsoft.com/office/word/2010/wordprocessingDrawing" wp14:editId="01AFF268" wp14:anchorId="2258007F">
            <wp:extent cx="3997325" cy="2997994"/>
            <wp:effectExtent l="0" t="0" r="0" b="0"/>
            <wp:docPr id="3572684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f1e2074164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29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64B54C24" wp14:textId="38DF6117">
      <w:pPr>
        <w:shd w:val="clear" w:color="auto" w:fill="FFFFFF" w:themeFill="background1"/>
        <w:spacing w:before="202" w:beforeAutospacing="off" w:after="0" w:afterAutospacing="off"/>
        <w:ind w:left="363" w:right="-20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-Register Indirect Mode  </w:t>
      </w:r>
    </w:p>
    <w:p xmlns:wp14="http://schemas.microsoft.com/office/word/2010/wordml" w:rsidP="1ABCEC63" wp14:paraId="629F3DDD" wp14:textId="386693E1">
      <w:pPr>
        <w:pStyle w:val="Normal"/>
        <w:shd w:val="clear" w:color="auto" w:fill="FFFFFF" w:themeFill="background1"/>
        <w:spacing w:before="202" w:beforeAutospacing="off" w:after="0" w:afterAutospacing="off"/>
        <w:ind w:left="363" w:right="-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37CBC22">
        <w:drawing>
          <wp:inline xmlns:wp14="http://schemas.microsoft.com/office/word/2010/wordprocessingDrawing" wp14:editId="04D039C6" wp14:anchorId="3FAFFAA3">
            <wp:extent cx="4572000" cy="3429000"/>
            <wp:effectExtent l="0" t="0" r="0" b="0"/>
            <wp:docPr id="107388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7d51a21ba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597B2CEA" wp14:textId="1910B587">
      <w:pPr>
        <w:shd w:val="clear" w:color="auto" w:fill="FFFFFF" w:themeFill="background1"/>
        <w:spacing w:before="200" w:beforeAutospacing="off" w:after="0" w:afterAutospacing="off"/>
        <w:ind w:left="363" w:right="-20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-Register Mode  </w:t>
      </w:r>
    </w:p>
    <w:p xmlns:wp14="http://schemas.microsoft.com/office/word/2010/wordml" w:rsidP="1ABCEC63" wp14:paraId="5E6BAE98" wp14:textId="348D8CAF">
      <w:pPr>
        <w:pStyle w:val="Normal"/>
        <w:shd w:val="clear" w:color="auto" w:fill="FFFFFF" w:themeFill="background1"/>
        <w:spacing w:before="200" w:beforeAutospacing="off" w:after="0" w:afterAutospacing="off"/>
        <w:ind w:left="363" w:right="-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763A221D">
        <w:drawing>
          <wp:inline xmlns:wp14="http://schemas.microsoft.com/office/word/2010/wordprocessingDrawing" wp14:editId="6910EA9D" wp14:anchorId="2AD40FC6">
            <wp:extent cx="4572000" cy="3429000"/>
            <wp:effectExtent l="0" t="0" r="0" b="0"/>
            <wp:docPr id="1038935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fd037338bf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2C3B4348" wp14:textId="20E8A3B3">
      <w:pPr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</w:pP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3. Write a program for subtractions, </w:t>
      </w: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multiplication</w:t>
      </w: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and division of two </w:t>
      </w: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8 bit</w:t>
      </w: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numbers in assembly language</w:t>
      </w:r>
      <w:r w:rsidRPr="1ABCEC63" w:rsidR="6A4B8A4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.  </w:t>
      </w:r>
    </w:p>
    <w:p xmlns:wp14="http://schemas.microsoft.com/office/word/2010/wordml" w:rsidP="1ABCEC63" wp14:paraId="3D73EF46" wp14:textId="32F64BC9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ABCEC63" w:rsidR="38914B5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</w:t>
      </w:r>
      <w:r w:rsidRPr="1ABCEC63" w:rsidR="20FB758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Subtraction:</w:t>
      </w:r>
    </w:p>
    <w:p xmlns:wp14="http://schemas.microsoft.com/office/word/2010/wordml" w:rsidP="1ABCEC63" wp14:paraId="499986E4" wp14:textId="51855F11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620E32F">
        <w:rPr/>
        <w:t xml:space="preserve">        </w:t>
      </w:r>
      <w:r w:rsidR="20FB758E">
        <w:drawing>
          <wp:inline xmlns:wp14="http://schemas.microsoft.com/office/word/2010/wordprocessingDrawing" wp14:editId="782F2D8A" wp14:anchorId="50C31B3E">
            <wp:extent cx="4572000" cy="3429000"/>
            <wp:effectExtent l="0" t="0" r="0" b="0"/>
            <wp:docPr id="1878529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5992b397af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09635752" wp14:textId="04E54C80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1ABCEC63" wp14:paraId="6BCDB16A" wp14:textId="57B906F3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ABCEC63" w:rsidR="4131159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</w:t>
      </w:r>
      <w:r w:rsidRPr="1ABCEC63" w:rsidR="532624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Multiplication:</w:t>
      </w:r>
    </w:p>
    <w:p xmlns:wp14="http://schemas.microsoft.com/office/word/2010/wordml" w:rsidP="1ABCEC63" wp14:paraId="6F002E5D" wp14:textId="6B1C3F66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326249F">
        <w:rPr/>
        <w:t xml:space="preserve">         </w:t>
      </w:r>
      <w:r w:rsidR="5326249F">
        <w:drawing>
          <wp:inline xmlns:wp14="http://schemas.microsoft.com/office/word/2010/wordprocessingDrawing" wp14:editId="5B8237C1" wp14:anchorId="593F333E">
            <wp:extent cx="4572000" cy="3429000"/>
            <wp:effectExtent l="0" t="0" r="0" b="0"/>
            <wp:docPr id="59815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195a18239b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6BF54A5F" wp14:textId="4228ECCC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1ABCEC63" wp14:paraId="45D0D7E1" wp14:textId="2BB3FB25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Pr="1ABCEC63" w:rsidR="1B50F64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 xml:space="preserve">    </w:t>
      </w:r>
      <w:r w:rsidRPr="1ABCEC63" w:rsidR="5326249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  <w:t>Division:</w:t>
      </w:r>
    </w:p>
    <w:p xmlns:wp14="http://schemas.microsoft.com/office/word/2010/wordml" w:rsidP="1ABCEC63" wp14:paraId="3C38E117" wp14:textId="622BA40A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  <w:r w:rsidR="5326249F">
        <w:rPr/>
        <w:t xml:space="preserve">          </w:t>
      </w:r>
      <w:r w:rsidR="5326249F">
        <w:drawing>
          <wp:inline xmlns:wp14="http://schemas.microsoft.com/office/word/2010/wordprocessingDrawing" wp14:editId="5EC7ACE8" wp14:anchorId="21B34BF0">
            <wp:extent cx="4572000" cy="3429000"/>
            <wp:effectExtent l="0" t="0" r="0" b="0"/>
            <wp:docPr id="826616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b39df1082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BCEC63" wp14:paraId="733D9631" wp14:textId="4CE1D9F4">
      <w:pPr>
        <w:pStyle w:val="Normal"/>
        <w:shd w:val="clear" w:color="auto" w:fill="FFFFFF" w:themeFill="background1"/>
        <w:spacing w:before="202" w:beforeAutospacing="off" w:after="0" w:afterAutospacing="off"/>
        <w:ind w:left="374" w:right="-20" w:hanging="367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GB"/>
        </w:rPr>
      </w:pPr>
    </w:p>
    <w:p xmlns:wp14="http://schemas.microsoft.com/office/word/2010/wordml" w:rsidP="1ABCEC63" wp14:paraId="5E5787A5" wp14:textId="4F57CDBD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850C62"/>
    <w:rsid w:val="00D8DD1E"/>
    <w:rsid w:val="00F7F8CD"/>
    <w:rsid w:val="0293C92E"/>
    <w:rsid w:val="11160A1D"/>
    <w:rsid w:val="1ABCEC63"/>
    <w:rsid w:val="1B50F641"/>
    <w:rsid w:val="20FB758E"/>
    <w:rsid w:val="228044D2"/>
    <w:rsid w:val="2ECC2328"/>
    <w:rsid w:val="3067F389"/>
    <w:rsid w:val="30850C62"/>
    <w:rsid w:val="327456BC"/>
    <w:rsid w:val="38914B53"/>
    <w:rsid w:val="3A903FAA"/>
    <w:rsid w:val="3B1BC11F"/>
    <w:rsid w:val="3E81E8AF"/>
    <w:rsid w:val="3FB0D507"/>
    <w:rsid w:val="3FEF3242"/>
    <w:rsid w:val="41311590"/>
    <w:rsid w:val="4171DA46"/>
    <w:rsid w:val="4EB89ECC"/>
    <w:rsid w:val="51F03F8E"/>
    <w:rsid w:val="5326249F"/>
    <w:rsid w:val="5620E32F"/>
    <w:rsid w:val="56C3B0B1"/>
    <w:rsid w:val="599AFD7B"/>
    <w:rsid w:val="59F7CC0A"/>
    <w:rsid w:val="5BDAE9D3"/>
    <w:rsid w:val="6545F1A0"/>
    <w:rsid w:val="6A4B8A49"/>
    <w:rsid w:val="715B5157"/>
    <w:rsid w:val="72F721B8"/>
    <w:rsid w:val="737CBC22"/>
    <w:rsid w:val="763A221D"/>
    <w:rsid w:val="78ECE6E7"/>
    <w:rsid w:val="7B787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50C62"/>
  <w15:chartTrackingRefBased/>
  <w15:docId w15:val="{A3D0ABAD-C5D3-4769-B7E7-CC379444E44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image" Target="/media/image3.jpg" Id="Rdc77d51a21ba4cce" /><Relationship Type="http://schemas.openxmlformats.org/officeDocument/2006/relationships/image" Target="/media/image6.jpg" Id="R6f195a18239b497f" /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image" Target="/media/image.jpg" Id="R4cc207a80b714605" /><Relationship Type="http://schemas.openxmlformats.org/officeDocument/2006/relationships/image" Target="/media/image7.jpg" Id="Reb3b39df10824bfc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image" Target="/media/image4.jpg" Id="Rf6fd037338bf4e8b" /><Relationship Type="http://schemas.openxmlformats.org/officeDocument/2006/relationships/fontTable" Target="/word/fontTable.xml" Id="rId4" /><Relationship Type="http://schemas.openxmlformats.org/officeDocument/2006/relationships/image" Target="/media/image2.jpg" Id="R6bf1e207416444d6" /><Relationship Type="http://schemas.openxmlformats.org/officeDocument/2006/relationships/image" Target="/media/image5.jpg" Id="R245992b397af45a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FCBEB7279D1B4BB0C0CCF898191F36" ma:contentTypeVersion="12" ma:contentTypeDescription="Create a new document." ma:contentTypeScope="" ma:versionID="eca78943264f37a38635d43f63daf81b">
  <xsd:schema xmlns:xsd="http://www.w3.org/2001/XMLSchema" xmlns:xs="http://www.w3.org/2001/XMLSchema" xmlns:p="http://schemas.microsoft.com/office/2006/metadata/properties" xmlns:ns2="10aa71d2-4ef6-4eb6-8f2d-633e8d41ec7c" xmlns:ns3="22315a7b-b11d-4216-b54a-7770a7b57fd8" targetNamespace="http://schemas.microsoft.com/office/2006/metadata/properties" ma:root="true" ma:fieldsID="1279ffac58803e4f2811d895118ac4b4" ns2:_="" ns3:_="">
    <xsd:import namespace="10aa71d2-4ef6-4eb6-8f2d-633e8d41ec7c"/>
    <xsd:import namespace="22315a7b-b11d-4216-b54a-7770a7b57fd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0aa71d2-4ef6-4eb6-8f2d-633e8d41ec7c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04d62931-eec2-4ef6-ba26-4c2e4d310b1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315a7b-b11d-4216-b54a-7770a7b57fd8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a11250c9-078f-4300-bd6d-ed6a93d0f649}" ma:internalName="TaxCatchAll" ma:showField="CatchAllData" ma:web="22315a7b-b11d-4216-b54a-7770a7b57fd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0aa71d2-4ef6-4eb6-8f2d-633e8d41ec7c" xsi:nil="true"/>
    <lcf76f155ced4ddcb4097134ff3c332f xmlns="10aa71d2-4ef6-4eb6-8f2d-633e8d41ec7c">
      <Terms xmlns="http://schemas.microsoft.com/office/infopath/2007/PartnerControls"/>
    </lcf76f155ced4ddcb4097134ff3c332f>
    <TaxCatchAll xmlns="22315a7b-b11d-4216-b54a-7770a7b57fd8" xsi:nil="true"/>
  </documentManagement>
</p:properties>
</file>

<file path=customXml/itemProps1.xml><?xml version="1.0" encoding="utf-8"?>
<ds:datastoreItem xmlns:ds="http://schemas.openxmlformats.org/officeDocument/2006/customXml" ds:itemID="{84100E49-5B3A-4496-BB16-683359514C28}"/>
</file>

<file path=customXml/itemProps2.xml><?xml version="1.0" encoding="utf-8"?>
<ds:datastoreItem xmlns:ds="http://schemas.openxmlformats.org/officeDocument/2006/customXml" ds:itemID="{003DD907-775D-460A-9059-D2700C1747DB}"/>
</file>

<file path=customXml/itemProps3.xml><?xml version="1.0" encoding="utf-8"?>
<ds:datastoreItem xmlns:ds="http://schemas.openxmlformats.org/officeDocument/2006/customXml" ds:itemID="{6425C008-FC4B-4C91-967D-2662AA8C6AA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Baivabhi Raj Gupta</dc:creator>
  <keywords/>
  <dc:description/>
  <lastModifiedBy>Baivabhi Raj Gupta</lastModifiedBy>
  <revision>3</revision>
  <dcterms:created xsi:type="dcterms:W3CDTF">2024-02-10T19:00:12.0000000Z</dcterms:created>
  <dcterms:modified xsi:type="dcterms:W3CDTF">2024-04-28T18:51:05.5883363Z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0x010100A6FCBEB7279D1B4BB0C0CCF898191F36</vt:lpwstr>
  </property>
</Properties>
</file>